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FF46" w14:textId="5FF247BD" w:rsidR="00AC42E1" w:rsidRDefault="00AC42E1" w:rsidP="00AC42E1">
      <w:pPr>
        <w:pStyle w:val="Title"/>
        <w:widowControl/>
        <w:rPr>
          <w:rFonts w:ascii="Perpetua" w:hAnsi="Perpetua" w:cs="Perpetu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C76C9B" wp14:editId="134CAF29">
            <wp:simplePos x="0" y="0"/>
            <wp:positionH relativeFrom="column">
              <wp:posOffset>257175</wp:posOffset>
            </wp:positionH>
            <wp:positionV relativeFrom="paragraph">
              <wp:posOffset>9525</wp:posOffset>
            </wp:positionV>
            <wp:extent cx="1514475" cy="1960085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6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petua" w:hAnsi="Perpetua" w:cs="Perpetua"/>
          <w:sz w:val="36"/>
          <w:szCs w:val="36"/>
        </w:rPr>
        <w:br/>
      </w:r>
      <w:r>
        <w:rPr>
          <w:rFonts w:ascii="Perpetua" w:hAnsi="Perpetua" w:cs="Perpetua"/>
          <w:sz w:val="36"/>
          <w:szCs w:val="36"/>
        </w:rPr>
        <w:t xml:space="preserve">                         </w:t>
      </w:r>
      <w:r>
        <w:rPr>
          <w:rFonts w:ascii="Perpetua" w:hAnsi="Perpetua" w:cs="Perpetua"/>
          <w:sz w:val="36"/>
          <w:szCs w:val="36"/>
        </w:rPr>
        <w:t>Research Experience for Undergraduates</w:t>
      </w:r>
    </w:p>
    <w:p w14:paraId="6E85092D" w14:textId="77777777" w:rsidR="00AC42E1" w:rsidRDefault="00AC42E1" w:rsidP="00AC42E1">
      <w:pPr>
        <w:pStyle w:val="Title"/>
        <w:widowControl/>
        <w:rPr>
          <w:rFonts w:ascii="Perpetua" w:hAnsi="Perpetua" w:cs="Perpetua"/>
          <w:sz w:val="36"/>
          <w:szCs w:val="36"/>
        </w:rPr>
      </w:pPr>
    </w:p>
    <w:p w14:paraId="00BE0102" w14:textId="469F2FE3" w:rsidR="00AC42E1" w:rsidRDefault="00AC42E1" w:rsidP="00AC42E1">
      <w:pPr>
        <w:pStyle w:val="Title"/>
        <w:widowControl/>
        <w:rPr>
          <w:rFonts w:ascii="Perpetua" w:hAnsi="Perpetua" w:cs="Perpetua"/>
          <w:sz w:val="36"/>
          <w:szCs w:val="36"/>
        </w:rPr>
      </w:pPr>
      <w:r>
        <w:rPr>
          <w:rFonts w:ascii="Perpetua" w:hAnsi="Perpetua" w:cs="Perpetua"/>
          <w:sz w:val="36"/>
          <w:szCs w:val="36"/>
        </w:rPr>
        <w:t xml:space="preserve">                               </w:t>
      </w:r>
      <w:r>
        <w:rPr>
          <w:rFonts w:ascii="Perpetua" w:hAnsi="Perpetua" w:cs="Perpetua"/>
          <w:sz w:val="36"/>
          <w:szCs w:val="36"/>
        </w:rPr>
        <w:t>UNIVERSITY OF NOTRE DAME</w:t>
      </w:r>
    </w:p>
    <w:p w14:paraId="14394E5F" w14:textId="50AA43BC" w:rsidR="00AC42E1" w:rsidRDefault="00AC42E1" w:rsidP="00AC42E1">
      <w:pPr>
        <w:ind w:right="-86"/>
        <w:jc w:val="center"/>
        <w:rPr>
          <w:rFonts w:ascii="Times" w:hAnsi="Times" w:cs="Times"/>
          <w:b/>
          <w:bCs/>
        </w:rPr>
      </w:pPr>
    </w:p>
    <w:p w14:paraId="75803F2B" w14:textId="7D618B63" w:rsidR="00AC42E1" w:rsidRDefault="00AC42E1" w:rsidP="00AC42E1">
      <w:pPr>
        <w:ind w:right="-86"/>
        <w:jc w:val="center"/>
        <w:rPr>
          <w:rFonts w:ascii="Perpetua" w:hAnsi="Perpetua" w:cs="Perpetua"/>
          <w:b/>
          <w:bCs/>
          <w:smallCaps/>
          <w:sz w:val="24"/>
          <w:szCs w:val="24"/>
        </w:rPr>
      </w:pPr>
      <w:r>
        <w:rPr>
          <w:rFonts w:ascii="Perpetua" w:hAnsi="Perpetua" w:cs="Perpetua"/>
          <w:b/>
          <w:bCs/>
          <w:smallCaps/>
          <w:sz w:val="24"/>
          <w:szCs w:val="24"/>
        </w:rPr>
        <w:t xml:space="preserve">                                                              </w:t>
      </w:r>
      <w:r>
        <w:rPr>
          <w:rFonts w:ascii="Perpetua" w:hAnsi="Perpetua" w:cs="Perpetua"/>
          <w:b/>
          <w:bCs/>
          <w:smallCaps/>
          <w:sz w:val="24"/>
          <w:szCs w:val="24"/>
        </w:rPr>
        <w:t>202</w:t>
      </w:r>
      <w:r>
        <w:rPr>
          <w:rFonts w:ascii="Perpetua" w:hAnsi="Perpetua" w:cs="Perpetua"/>
          <w:b/>
          <w:bCs/>
          <w:smallCaps/>
          <w:sz w:val="24"/>
          <w:szCs w:val="24"/>
        </w:rPr>
        <w:t>4</w:t>
      </w:r>
      <w:r>
        <w:rPr>
          <w:rFonts w:ascii="Perpetua" w:hAnsi="Perpetua" w:cs="Perpetua"/>
          <w:b/>
          <w:bCs/>
          <w:smallCaps/>
          <w:sz w:val="24"/>
          <w:szCs w:val="24"/>
        </w:rPr>
        <w:t xml:space="preserve"> Summer Research Positions</w:t>
      </w:r>
    </w:p>
    <w:p w14:paraId="540443DA" w14:textId="77777777" w:rsidR="00AC42E1" w:rsidRDefault="00AC42E1" w:rsidP="00AC42E1">
      <w:pPr>
        <w:ind w:right="-86"/>
        <w:jc w:val="center"/>
        <w:rPr>
          <w:rFonts w:ascii="Perpetua" w:hAnsi="Perpetua" w:cs="Perpetua"/>
          <w:b/>
          <w:bCs/>
          <w:smallCaps/>
          <w:sz w:val="24"/>
          <w:szCs w:val="24"/>
        </w:rPr>
      </w:pPr>
    </w:p>
    <w:p w14:paraId="42ABE1BB" w14:textId="629614BD" w:rsidR="00AC42E1" w:rsidRDefault="00AC42E1" w:rsidP="00AC42E1">
      <w:pPr>
        <w:ind w:right="-86"/>
        <w:jc w:val="center"/>
        <w:rPr>
          <w:rFonts w:ascii="Perpetua" w:hAnsi="Perpetua" w:cs="Perpetua"/>
          <w:b/>
          <w:bCs/>
          <w:smallCaps/>
          <w:sz w:val="24"/>
          <w:szCs w:val="24"/>
        </w:rPr>
      </w:pPr>
      <w:r>
        <w:rPr>
          <w:rFonts w:ascii="Perpetua" w:hAnsi="Perpetua" w:cs="Perpetua"/>
          <w:b/>
          <w:bCs/>
          <w:smallCaps/>
          <w:sz w:val="24"/>
          <w:szCs w:val="24"/>
        </w:rPr>
        <w:t xml:space="preserve">                                                               </w:t>
      </w:r>
      <w:r>
        <w:rPr>
          <w:rFonts w:ascii="Perpetua" w:hAnsi="Perpetua" w:cs="Perpetua"/>
          <w:b/>
          <w:bCs/>
          <w:smallCaps/>
          <w:sz w:val="24"/>
          <w:szCs w:val="24"/>
        </w:rPr>
        <w:t>For Sophomore and Junior</w:t>
      </w:r>
    </w:p>
    <w:p w14:paraId="56FF8D1D" w14:textId="455579DF" w:rsidR="00AC42E1" w:rsidRDefault="00AC42E1" w:rsidP="00AC42E1">
      <w:pPr>
        <w:ind w:right="-86"/>
        <w:jc w:val="center"/>
        <w:rPr>
          <w:rFonts w:ascii="Perpetua" w:hAnsi="Perpetua" w:cs="Perpetua"/>
          <w:b/>
          <w:bCs/>
          <w:smallCaps/>
          <w:sz w:val="24"/>
          <w:szCs w:val="24"/>
        </w:rPr>
      </w:pPr>
      <w:r>
        <w:rPr>
          <w:rFonts w:ascii="Perpetua" w:hAnsi="Perpetua" w:cs="Perpetua"/>
          <w:b/>
          <w:bCs/>
          <w:smallCaps/>
          <w:sz w:val="24"/>
          <w:szCs w:val="24"/>
        </w:rPr>
        <w:t xml:space="preserve">                                                             </w:t>
      </w:r>
      <w:r>
        <w:rPr>
          <w:rFonts w:ascii="Perpetua" w:hAnsi="Perpetua" w:cs="Perpetua"/>
          <w:b/>
          <w:bCs/>
          <w:smallCaps/>
          <w:sz w:val="24"/>
          <w:szCs w:val="24"/>
        </w:rPr>
        <w:t>Undergraduate Physics Majors</w:t>
      </w:r>
    </w:p>
    <w:p w14:paraId="24D564A2" w14:textId="77777777" w:rsidR="00AC42E1" w:rsidRDefault="00AC42E1" w:rsidP="00AC42E1">
      <w:pPr>
        <w:pStyle w:val="Title"/>
        <w:widowControl/>
        <w:rPr>
          <w:rFonts w:ascii="Perpetua" w:hAnsi="Perpetua" w:cs="Perpetua"/>
          <w:sz w:val="36"/>
          <w:szCs w:val="36"/>
        </w:rPr>
      </w:pPr>
    </w:p>
    <w:p w14:paraId="29825F30" w14:textId="77777777" w:rsidR="00AC42E1" w:rsidRDefault="00AC42E1" w:rsidP="00AC42E1">
      <w:pPr>
        <w:pStyle w:val="Title"/>
        <w:widowControl/>
        <w:rPr>
          <w:rFonts w:ascii="Perpetua" w:hAnsi="Perpetua" w:cs="Perpetua"/>
          <w:sz w:val="36"/>
          <w:szCs w:val="36"/>
        </w:rPr>
      </w:pPr>
    </w:p>
    <w:p w14:paraId="098A8118" w14:textId="1999C8E3" w:rsidR="00AC42E1" w:rsidRDefault="00AC42E1" w:rsidP="00AC42E1">
      <w:pPr>
        <w:tabs>
          <w:tab w:val="left" w:pos="1620"/>
        </w:tabs>
        <w:ind w:right="-86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Areas of research include Astronomy, Astrophysics, </w:t>
      </w:r>
      <w:r>
        <w:rPr>
          <w:rFonts w:ascii="Perpetua" w:hAnsi="Perpetua" w:cs="Perpetua"/>
          <w:sz w:val="24"/>
          <w:szCs w:val="24"/>
        </w:rPr>
        <w:t xml:space="preserve">Complex Systems/Biophysics, </w:t>
      </w:r>
      <w:r>
        <w:rPr>
          <w:rFonts w:ascii="Perpetua" w:hAnsi="Perpetua" w:cs="Perpetua"/>
          <w:sz w:val="24"/>
          <w:szCs w:val="24"/>
        </w:rPr>
        <w:t>Condensed Matter Physics, High Energy</w:t>
      </w:r>
      <w:r>
        <w:rPr>
          <w:rFonts w:ascii="Perpetua" w:hAnsi="Perpetua" w:cs="Perpetua"/>
          <w:sz w:val="24"/>
          <w:szCs w:val="24"/>
        </w:rPr>
        <w:t xml:space="preserve"> Physics</w:t>
      </w:r>
      <w:r>
        <w:rPr>
          <w:rFonts w:ascii="Perpetua" w:hAnsi="Perpetua" w:cs="Perpetua"/>
          <w:sz w:val="24"/>
          <w:szCs w:val="24"/>
        </w:rPr>
        <w:t>, Nuclear Physics</w:t>
      </w:r>
      <w:r>
        <w:rPr>
          <w:rFonts w:ascii="Perpetua" w:hAnsi="Perpetua" w:cs="Perpetua"/>
          <w:sz w:val="24"/>
          <w:szCs w:val="24"/>
        </w:rPr>
        <w:t>,</w:t>
      </w:r>
      <w:r>
        <w:rPr>
          <w:rFonts w:ascii="Perpetua" w:hAnsi="Perpetua" w:cs="Perpetua"/>
          <w:sz w:val="24"/>
          <w:szCs w:val="24"/>
        </w:rPr>
        <w:t xml:space="preserve"> and </w:t>
      </w:r>
      <w:r>
        <w:rPr>
          <w:rFonts w:ascii="Perpetua" w:hAnsi="Perpetua" w:cs="Perpetua"/>
          <w:sz w:val="24"/>
          <w:szCs w:val="24"/>
        </w:rPr>
        <w:t>Quantum Materials</w:t>
      </w:r>
      <w:r>
        <w:rPr>
          <w:rFonts w:ascii="Perpetua" w:hAnsi="Perpetua" w:cs="Perpetua"/>
          <w:sz w:val="24"/>
          <w:szCs w:val="24"/>
        </w:rPr>
        <w:t>. Students will work closely with faculty and graduate students on a variety of current research projects.</w:t>
      </w:r>
    </w:p>
    <w:p w14:paraId="2187223A" w14:textId="77777777" w:rsidR="00AC42E1" w:rsidRDefault="00AC42E1" w:rsidP="00AC42E1">
      <w:pPr>
        <w:widowControl/>
        <w:ind w:right="-86"/>
        <w:jc w:val="center"/>
        <w:rPr>
          <w:rFonts w:ascii="Times" w:hAnsi="Times" w:cs="Times"/>
          <w:b/>
          <w:bCs/>
        </w:rPr>
      </w:pPr>
    </w:p>
    <w:p w14:paraId="5838E0DD" w14:textId="77777777" w:rsidR="00AC42E1" w:rsidRDefault="00AC42E1" w:rsidP="00AC42E1">
      <w:pPr>
        <w:widowControl/>
        <w:ind w:right="-86"/>
        <w:jc w:val="center"/>
        <w:rPr>
          <w:rFonts w:ascii="Times" w:hAnsi="Times" w:cs="Times"/>
          <w:b/>
          <w:bCs/>
        </w:rPr>
      </w:pPr>
    </w:p>
    <w:p w14:paraId="1917574D" w14:textId="3B8946FB" w:rsidR="00AC42E1" w:rsidRPr="009E4CB7" w:rsidRDefault="00AC42E1" w:rsidP="00AC42E1">
      <w:pPr>
        <w:ind w:right="-86"/>
        <w:jc w:val="center"/>
        <w:rPr>
          <w:rFonts w:ascii="Perpetua" w:hAnsi="Perpetua" w:cs="Perpetua"/>
          <w:bCs/>
          <w:i/>
          <w:sz w:val="24"/>
          <w:szCs w:val="24"/>
        </w:rPr>
      </w:pPr>
      <w:r w:rsidRPr="00595A36">
        <w:rPr>
          <w:rFonts w:ascii="Perpetua" w:hAnsi="Perpetua" w:cs="Perpetua"/>
          <w:b/>
          <w:bCs/>
          <w:sz w:val="24"/>
          <w:szCs w:val="24"/>
        </w:rPr>
        <w:t xml:space="preserve">Dates: </w:t>
      </w:r>
      <w:r w:rsidRPr="006F6B94">
        <w:rPr>
          <w:rFonts w:ascii="Perpetua" w:hAnsi="Perpetua" w:cs="Perpetua"/>
          <w:b/>
          <w:bCs/>
          <w:sz w:val="24"/>
          <w:szCs w:val="24"/>
        </w:rPr>
        <w:t>May 2</w:t>
      </w:r>
      <w:r>
        <w:rPr>
          <w:rFonts w:ascii="Perpetua" w:hAnsi="Perpetua" w:cs="Perpetua"/>
          <w:b/>
          <w:bCs/>
          <w:sz w:val="24"/>
          <w:szCs w:val="24"/>
        </w:rPr>
        <w:t>8</w:t>
      </w:r>
      <w:r>
        <w:rPr>
          <w:rFonts w:ascii="Perpetua" w:hAnsi="Perpetua" w:cs="Perpetua"/>
          <w:b/>
          <w:bCs/>
          <w:sz w:val="24"/>
          <w:szCs w:val="24"/>
        </w:rPr>
        <w:t xml:space="preserve"> </w:t>
      </w:r>
      <w:r w:rsidRPr="006F6B94">
        <w:rPr>
          <w:rFonts w:ascii="Perpetua" w:hAnsi="Perpetua" w:cs="Perpetua"/>
          <w:b/>
          <w:bCs/>
          <w:sz w:val="24"/>
          <w:szCs w:val="24"/>
        </w:rPr>
        <w:t xml:space="preserve">to </w:t>
      </w:r>
      <w:r>
        <w:rPr>
          <w:rFonts w:ascii="Perpetua" w:hAnsi="Perpetua" w:cs="Perpetua"/>
          <w:b/>
          <w:bCs/>
          <w:sz w:val="24"/>
          <w:szCs w:val="24"/>
        </w:rPr>
        <w:t>August 4</w:t>
      </w:r>
      <w:r>
        <w:rPr>
          <w:rFonts w:ascii="Perpetua" w:hAnsi="Perpetua" w:cs="Perpetua"/>
          <w:b/>
          <w:bCs/>
          <w:sz w:val="24"/>
          <w:szCs w:val="24"/>
        </w:rPr>
        <w:br/>
        <w:t>10-week Appointment</w:t>
      </w:r>
      <w:r>
        <w:rPr>
          <w:rFonts w:ascii="Perpetua" w:hAnsi="Perpetua" w:cs="Perpetua"/>
          <w:b/>
          <w:bCs/>
          <w:sz w:val="24"/>
          <w:szCs w:val="24"/>
        </w:rPr>
        <w:br/>
      </w:r>
      <w:r w:rsidRPr="009E4CB7">
        <w:rPr>
          <w:rFonts w:ascii="Perpetua" w:hAnsi="Perpetua" w:cs="Perpetua"/>
          <w:bCs/>
          <w:i/>
        </w:rPr>
        <w:t>9 weeks in residence at Notre Dame, May 2</w:t>
      </w:r>
      <w:r>
        <w:rPr>
          <w:rFonts w:ascii="Perpetua" w:hAnsi="Perpetua" w:cs="Perpetua"/>
          <w:bCs/>
          <w:i/>
        </w:rPr>
        <w:t>8</w:t>
      </w:r>
      <w:r w:rsidRPr="009E4CB7">
        <w:rPr>
          <w:rFonts w:ascii="Perpetua" w:hAnsi="Perpetua" w:cs="Perpetua"/>
          <w:bCs/>
          <w:i/>
        </w:rPr>
        <w:t xml:space="preserve"> (arrival) to July 2</w:t>
      </w:r>
      <w:r>
        <w:rPr>
          <w:rFonts w:ascii="Perpetua" w:hAnsi="Perpetua" w:cs="Perpetua"/>
          <w:bCs/>
          <w:i/>
        </w:rPr>
        <w:t>7</w:t>
      </w:r>
      <w:r w:rsidRPr="009E4CB7">
        <w:rPr>
          <w:rFonts w:ascii="Perpetua" w:hAnsi="Perpetua" w:cs="Perpetua"/>
          <w:bCs/>
          <w:i/>
        </w:rPr>
        <w:t xml:space="preserve"> (departure)</w:t>
      </w:r>
      <w:r w:rsidRPr="009E4CB7">
        <w:rPr>
          <w:rFonts w:ascii="Perpetua" w:hAnsi="Perpetua" w:cs="Perpetua"/>
          <w:bCs/>
          <w:i/>
        </w:rPr>
        <w:br/>
        <w:t>1 week online, July 2</w:t>
      </w:r>
      <w:r>
        <w:rPr>
          <w:rFonts w:ascii="Perpetua" w:hAnsi="Perpetua" w:cs="Perpetua"/>
          <w:bCs/>
          <w:i/>
        </w:rPr>
        <w:t>9</w:t>
      </w:r>
      <w:r w:rsidRPr="009E4CB7">
        <w:rPr>
          <w:rFonts w:ascii="Perpetua" w:hAnsi="Perpetua" w:cs="Perpetua"/>
          <w:bCs/>
          <w:i/>
        </w:rPr>
        <w:t xml:space="preserve"> – </w:t>
      </w:r>
      <w:r>
        <w:rPr>
          <w:rFonts w:ascii="Perpetua" w:hAnsi="Perpetua" w:cs="Perpetua"/>
          <w:bCs/>
          <w:i/>
        </w:rPr>
        <w:t>August</w:t>
      </w:r>
      <w:r w:rsidRPr="009E4CB7">
        <w:rPr>
          <w:rFonts w:ascii="Perpetua" w:hAnsi="Perpetua" w:cs="Perpetua"/>
          <w:bCs/>
          <w:i/>
        </w:rPr>
        <w:t xml:space="preserve"> 2</w:t>
      </w:r>
      <w:r>
        <w:rPr>
          <w:rFonts w:ascii="Perpetua" w:hAnsi="Perpetua" w:cs="Perpetua"/>
          <w:bCs/>
          <w:i/>
          <w:sz w:val="24"/>
          <w:szCs w:val="24"/>
        </w:rPr>
        <w:br/>
      </w:r>
    </w:p>
    <w:p w14:paraId="2F7CF6B9" w14:textId="77777777" w:rsidR="00AC42E1" w:rsidRDefault="00AC42E1" w:rsidP="00AC42E1">
      <w:pPr>
        <w:ind w:right="-86"/>
        <w:jc w:val="center"/>
        <w:rPr>
          <w:rFonts w:ascii="Perpetua" w:hAnsi="Perpetua" w:cs="Perpetua"/>
          <w:b/>
          <w:bCs/>
          <w:sz w:val="24"/>
          <w:szCs w:val="24"/>
        </w:rPr>
      </w:pPr>
      <w:r w:rsidRPr="002E43C1">
        <w:rPr>
          <w:rFonts w:ascii="Perpetua" w:hAnsi="Perpetua" w:cs="Perpetua"/>
          <w:b/>
          <w:bCs/>
          <w:sz w:val="24"/>
          <w:szCs w:val="24"/>
        </w:rPr>
        <w:t>$</w:t>
      </w:r>
      <w:r>
        <w:rPr>
          <w:rFonts w:ascii="Perpetua" w:hAnsi="Perpetua" w:cs="Perpetua"/>
          <w:b/>
          <w:bCs/>
          <w:sz w:val="24"/>
          <w:szCs w:val="24"/>
        </w:rPr>
        <w:t>600</w:t>
      </w:r>
      <w:r w:rsidRPr="002E43C1">
        <w:rPr>
          <w:rFonts w:ascii="Perpetua" w:hAnsi="Perpetua" w:cs="Perpetua"/>
          <w:b/>
          <w:bCs/>
          <w:sz w:val="24"/>
          <w:szCs w:val="24"/>
        </w:rPr>
        <w:t>0</w:t>
      </w:r>
      <w:r>
        <w:rPr>
          <w:rFonts w:ascii="Perpetua" w:hAnsi="Perpetua" w:cs="Perpetua"/>
          <w:b/>
          <w:bCs/>
          <w:sz w:val="24"/>
          <w:szCs w:val="24"/>
        </w:rPr>
        <w:t xml:space="preserve"> Stipend plus Housing</w:t>
      </w:r>
    </w:p>
    <w:p w14:paraId="6811D133" w14:textId="77777777" w:rsidR="00AC42E1" w:rsidRDefault="00AC42E1" w:rsidP="00AC42E1">
      <w:pPr>
        <w:ind w:right="-86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On-campus housing, transportation allowance, and </w:t>
      </w:r>
      <w:r>
        <w:rPr>
          <w:rFonts w:ascii="Perpetua" w:hAnsi="Perpetua" w:cs="Perpetua"/>
          <w:sz w:val="24"/>
          <w:szCs w:val="24"/>
        </w:rPr>
        <w:br/>
        <w:t xml:space="preserve">many group meals and events are provided.  </w:t>
      </w:r>
    </w:p>
    <w:p w14:paraId="0E938200" w14:textId="77777777" w:rsidR="00AC42E1" w:rsidRDefault="00AC42E1" w:rsidP="00AC42E1">
      <w:pPr>
        <w:ind w:right="-86"/>
        <w:jc w:val="center"/>
        <w:rPr>
          <w:rFonts w:ascii="Perpetua" w:hAnsi="Perpetua" w:cs="Perpetua"/>
          <w:sz w:val="24"/>
          <w:szCs w:val="24"/>
        </w:rPr>
      </w:pPr>
    </w:p>
    <w:p w14:paraId="4BEEDFC3" w14:textId="67EDE10F" w:rsidR="00AC42E1" w:rsidRDefault="00AC42E1" w:rsidP="00AC42E1">
      <w:pPr>
        <w:ind w:right="-86"/>
        <w:jc w:val="center"/>
        <w:rPr>
          <w:rFonts w:ascii="Perpetua" w:hAnsi="Perpetua" w:cs="Perpetua"/>
          <w:b/>
          <w:sz w:val="24"/>
          <w:szCs w:val="24"/>
        </w:rPr>
      </w:pPr>
      <w:r w:rsidRPr="00E1550E">
        <w:rPr>
          <w:rFonts w:ascii="Perpetua" w:hAnsi="Perpetua" w:cs="Perpetua"/>
          <w:b/>
          <w:sz w:val="24"/>
          <w:szCs w:val="24"/>
        </w:rPr>
        <w:t>Application Deadline</w:t>
      </w:r>
      <w:r>
        <w:rPr>
          <w:rFonts w:ascii="Perpetua" w:hAnsi="Perpetua" w:cs="Perpetua"/>
          <w:b/>
          <w:sz w:val="24"/>
          <w:szCs w:val="24"/>
        </w:rPr>
        <w:t>:</w:t>
      </w:r>
      <w:r w:rsidRPr="00E1550E">
        <w:rPr>
          <w:rFonts w:ascii="Perpetua" w:hAnsi="Perpetua" w:cs="Perpetua"/>
          <w:b/>
          <w:sz w:val="24"/>
          <w:szCs w:val="24"/>
        </w:rPr>
        <w:t xml:space="preserve"> </w:t>
      </w:r>
      <w:r w:rsidRPr="002E43C1">
        <w:rPr>
          <w:rFonts w:ascii="Perpetua" w:hAnsi="Perpetua" w:cs="Perpetua"/>
          <w:b/>
          <w:sz w:val="24"/>
          <w:szCs w:val="24"/>
        </w:rPr>
        <w:t xml:space="preserve">February </w:t>
      </w:r>
      <w:r>
        <w:rPr>
          <w:rFonts w:ascii="Perpetua" w:hAnsi="Perpetua" w:cs="Perpetua"/>
          <w:b/>
          <w:sz w:val="24"/>
          <w:szCs w:val="24"/>
        </w:rPr>
        <w:t>19</w:t>
      </w:r>
      <w:r w:rsidRPr="002E43C1">
        <w:rPr>
          <w:rFonts w:ascii="Perpetua" w:hAnsi="Perpetua" w:cs="Perpetua"/>
          <w:b/>
          <w:sz w:val="24"/>
          <w:szCs w:val="24"/>
        </w:rPr>
        <w:t>, 20</w:t>
      </w:r>
      <w:r>
        <w:rPr>
          <w:rFonts w:ascii="Perpetua" w:hAnsi="Perpetua" w:cs="Perpetua"/>
          <w:b/>
          <w:sz w:val="24"/>
          <w:szCs w:val="24"/>
        </w:rPr>
        <w:t>2</w:t>
      </w:r>
      <w:r>
        <w:rPr>
          <w:rFonts w:ascii="Perpetua" w:hAnsi="Perpetua" w:cs="Perpetua"/>
          <w:b/>
          <w:sz w:val="24"/>
          <w:szCs w:val="24"/>
        </w:rPr>
        <w:t>4</w:t>
      </w:r>
    </w:p>
    <w:p w14:paraId="260B2AA9" w14:textId="77777777" w:rsidR="00AC42E1" w:rsidRPr="003B1544" w:rsidRDefault="00AC42E1" w:rsidP="00AC42E1">
      <w:pPr>
        <w:ind w:right="-86"/>
        <w:jc w:val="center"/>
        <w:rPr>
          <w:rFonts w:ascii="Perpetua" w:hAnsi="Perpetua" w:cs="Perpetua"/>
          <w:b/>
          <w:sz w:val="24"/>
          <w:szCs w:val="24"/>
        </w:rPr>
      </w:pPr>
      <w:r w:rsidRPr="003B1544">
        <w:rPr>
          <w:rFonts w:ascii="Perpetua" w:hAnsi="Perpetua" w:cs="Perpetua"/>
          <w:b/>
          <w:sz w:val="24"/>
          <w:szCs w:val="24"/>
        </w:rPr>
        <w:t>Apply at physics.nd.edu/research/</w:t>
      </w:r>
      <w:proofErr w:type="spellStart"/>
      <w:r w:rsidRPr="003B1544">
        <w:rPr>
          <w:rFonts w:ascii="Perpetua" w:hAnsi="Perpetua" w:cs="Perpetua"/>
          <w:b/>
          <w:sz w:val="24"/>
          <w:szCs w:val="24"/>
        </w:rPr>
        <w:t>reu</w:t>
      </w:r>
      <w:proofErr w:type="spellEnd"/>
      <w:r w:rsidRPr="003B1544">
        <w:rPr>
          <w:rFonts w:ascii="Perpetua" w:hAnsi="Perpetua" w:cs="Perpetua"/>
          <w:b/>
          <w:sz w:val="24"/>
          <w:szCs w:val="24"/>
        </w:rPr>
        <w:t>/</w:t>
      </w:r>
    </w:p>
    <w:p w14:paraId="157061AD" w14:textId="77777777" w:rsidR="00AC42E1" w:rsidRDefault="00AC42E1" w:rsidP="00AC42E1">
      <w:pPr>
        <w:widowControl/>
        <w:ind w:right="-86"/>
        <w:jc w:val="center"/>
        <w:rPr>
          <w:rFonts w:ascii="Perpetua" w:hAnsi="Perpetua" w:cs="Perpetua"/>
          <w:sz w:val="24"/>
          <w:szCs w:val="24"/>
        </w:rPr>
      </w:pPr>
    </w:p>
    <w:p w14:paraId="135FD9E1" w14:textId="77777777" w:rsidR="00AC42E1" w:rsidRDefault="00AC42E1" w:rsidP="00AC42E1">
      <w:pPr>
        <w:widowControl/>
        <w:tabs>
          <w:tab w:val="left" w:pos="1620"/>
        </w:tabs>
        <w:ind w:right="-86"/>
        <w:jc w:val="center"/>
        <w:rPr>
          <w:rFonts w:ascii="Perpetua" w:hAnsi="Perpetua" w:cs="Perpetua"/>
          <w:sz w:val="24"/>
          <w:szCs w:val="24"/>
        </w:rPr>
      </w:pPr>
    </w:p>
    <w:p w14:paraId="5F3650C6" w14:textId="77777777" w:rsidR="00AC42E1" w:rsidRDefault="00AC42E1" w:rsidP="00AC42E1">
      <w:pPr>
        <w:tabs>
          <w:tab w:val="left" w:pos="1620"/>
        </w:tabs>
        <w:ind w:right="-86"/>
        <w:jc w:val="both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To be eligible students should:</w:t>
      </w:r>
    </w:p>
    <w:p w14:paraId="41C59312" w14:textId="77777777" w:rsidR="00AC42E1" w:rsidRDefault="00AC42E1" w:rsidP="00AC42E1">
      <w:pPr>
        <w:numPr>
          <w:ilvl w:val="0"/>
          <w:numId w:val="1"/>
        </w:numPr>
        <w:ind w:right="-86"/>
        <w:jc w:val="both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Have a background in physics</w:t>
      </w:r>
    </w:p>
    <w:p w14:paraId="53A7FCE5" w14:textId="77777777" w:rsidR="00AC42E1" w:rsidRDefault="00AC42E1" w:rsidP="00AC42E1">
      <w:pPr>
        <w:numPr>
          <w:ilvl w:val="0"/>
          <w:numId w:val="1"/>
        </w:numPr>
        <w:ind w:right="-86"/>
        <w:jc w:val="both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Have completed sophomore or junior year </w:t>
      </w:r>
    </w:p>
    <w:p w14:paraId="6E9DB17C" w14:textId="77777777" w:rsidR="00AC42E1" w:rsidRDefault="00AC42E1" w:rsidP="00AC42E1">
      <w:pPr>
        <w:numPr>
          <w:ilvl w:val="0"/>
          <w:numId w:val="1"/>
        </w:numPr>
        <w:ind w:right="-86"/>
        <w:jc w:val="both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Be a U.S. citizen or permanent resident</w:t>
      </w:r>
    </w:p>
    <w:p w14:paraId="32AEC926" w14:textId="77777777" w:rsidR="00AC42E1" w:rsidRDefault="00AC42E1" w:rsidP="00AC42E1">
      <w:pPr>
        <w:tabs>
          <w:tab w:val="left" w:pos="1620"/>
        </w:tabs>
        <w:ind w:right="-86"/>
        <w:jc w:val="both"/>
        <w:rPr>
          <w:rFonts w:ascii="Perpetua" w:hAnsi="Perpetua" w:cs="Perpetua"/>
          <w:sz w:val="24"/>
          <w:szCs w:val="24"/>
        </w:rPr>
      </w:pPr>
    </w:p>
    <w:p w14:paraId="76678E3E" w14:textId="77777777" w:rsidR="00AC42E1" w:rsidRDefault="00AC42E1" w:rsidP="00AC42E1">
      <w:pPr>
        <w:tabs>
          <w:tab w:val="left" w:pos="1620"/>
        </w:tabs>
        <w:ind w:right="-86"/>
        <w:jc w:val="both"/>
        <w:rPr>
          <w:rFonts w:ascii="Perpetua" w:hAnsi="Perpetua" w:cs="Perpetua"/>
          <w:sz w:val="24"/>
          <w:szCs w:val="24"/>
        </w:rPr>
      </w:pPr>
    </w:p>
    <w:p w14:paraId="7DC8DFC0" w14:textId="61B75E41" w:rsidR="00AC42E1" w:rsidRPr="00553D0D" w:rsidRDefault="00AC42E1" w:rsidP="00AC42E1">
      <w:pPr>
        <w:tabs>
          <w:tab w:val="left" w:pos="1620"/>
        </w:tabs>
        <w:ind w:right="-86"/>
        <w:jc w:val="both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All a</w:t>
      </w:r>
      <w:r w:rsidRPr="00553D0D">
        <w:rPr>
          <w:rFonts w:ascii="Perpetua" w:hAnsi="Perpetua" w:cs="Perpetua"/>
          <w:sz w:val="24"/>
          <w:szCs w:val="24"/>
        </w:rPr>
        <w:t xml:space="preserve">pplications </w:t>
      </w:r>
      <w:r>
        <w:rPr>
          <w:rFonts w:ascii="Perpetua" w:hAnsi="Perpetua" w:cs="Perpetua"/>
          <w:sz w:val="24"/>
          <w:szCs w:val="24"/>
        </w:rPr>
        <w:t xml:space="preserve">must be submitted electronically with a </w:t>
      </w:r>
      <w:r w:rsidRPr="00553D0D">
        <w:rPr>
          <w:rFonts w:ascii="Perpetua" w:hAnsi="Perpetua" w:cs="Perpetua"/>
          <w:b/>
          <w:bCs/>
          <w:sz w:val="24"/>
          <w:szCs w:val="24"/>
          <w:u w:val="single"/>
        </w:rPr>
        <w:t>letter</w:t>
      </w:r>
      <w:r w:rsidRPr="00553D0D">
        <w:rPr>
          <w:rFonts w:ascii="Perpetua" w:hAnsi="Perpetua" w:cs="Perpetua"/>
          <w:sz w:val="24"/>
          <w:szCs w:val="24"/>
        </w:rPr>
        <w:t xml:space="preserve"> describing your interests and relevant background (math, computer</w:t>
      </w:r>
      <w:r>
        <w:rPr>
          <w:rFonts w:ascii="Perpetua" w:hAnsi="Perpetua" w:cs="Perpetua"/>
          <w:sz w:val="24"/>
          <w:szCs w:val="24"/>
        </w:rPr>
        <w:t>,</w:t>
      </w:r>
      <w:r w:rsidRPr="00553D0D">
        <w:rPr>
          <w:rFonts w:ascii="Perpetua" w:hAnsi="Perpetua" w:cs="Perpetua"/>
          <w:sz w:val="24"/>
          <w:szCs w:val="24"/>
        </w:rPr>
        <w:t xml:space="preserve"> and research experience)</w:t>
      </w:r>
      <w:r>
        <w:rPr>
          <w:rFonts w:ascii="Perpetua" w:hAnsi="Perpetua" w:cs="Perpetua"/>
          <w:sz w:val="24"/>
          <w:szCs w:val="24"/>
        </w:rPr>
        <w:t>,</w:t>
      </w:r>
      <w:r w:rsidRPr="00553D0D">
        <w:rPr>
          <w:rFonts w:ascii="Perpetua" w:hAnsi="Perpetua" w:cs="Perpetua"/>
          <w:sz w:val="24"/>
          <w:szCs w:val="24"/>
        </w:rPr>
        <w:t xml:space="preserve"> a </w:t>
      </w:r>
      <w:r w:rsidRPr="00553D0D">
        <w:rPr>
          <w:rFonts w:ascii="Perpetua" w:hAnsi="Perpetua" w:cs="Perpetua"/>
          <w:b/>
          <w:bCs/>
          <w:sz w:val="24"/>
          <w:szCs w:val="24"/>
          <w:u w:val="single"/>
        </w:rPr>
        <w:t>transcript</w:t>
      </w:r>
      <w:r>
        <w:rPr>
          <w:rFonts w:ascii="Perpetua" w:hAnsi="Perpetua" w:cs="Perpetua"/>
          <w:b/>
          <w:bCs/>
          <w:sz w:val="24"/>
          <w:szCs w:val="24"/>
          <w:u w:val="single"/>
        </w:rPr>
        <w:t>,</w:t>
      </w:r>
      <w:r w:rsidRPr="00553D0D">
        <w:rPr>
          <w:rFonts w:ascii="Perpetua" w:hAnsi="Perpetua" w:cs="Perpetua"/>
          <w:sz w:val="24"/>
          <w:szCs w:val="24"/>
        </w:rPr>
        <w:t xml:space="preserve"> and </w:t>
      </w:r>
      <w:r w:rsidRPr="00E1550E">
        <w:rPr>
          <w:rFonts w:ascii="Perpetua" w:hAnsi="Perpetua" w:cs="Perpetua"/>
          <w:b/>
          <w:bCs/>
          <w:sz w:val="24"/>
          <w:szCs w:val="24"/>
          <w:u w:val="single"/>
        </w:rPr>
        <w:t>two</w:t>
      </w:r>
      <w:r w:rsidRPr="00E1550E">
        <w:rPr>
          <w:rFonts w:ascii="Perpetua" w:hAnsi="Perpetua" w:cs="Perpetua"/>
          <w:b/>
          <w:sz w:val="24"/>
          <w:szCs w:val="24"/>
          <w:u w:val="single"/>
        </w:rPr>
        <w:t xml:space="preserve"> faculty </w:t>
      </w:r>
      <w:r w:rsidRPr="00E1550E">
        <w:rPr>
          <w:rFonts w:ascii="Perpetua" w:hAnsi="Perpetua" w:cs="Perpetua"/>
          <w:b/>
          <w:bCs/>
          <w:sz w:val="24"/>
          <w:szCs w:val="24"/>
          <w:u w:val="single"/>
        </w:rPr>
        <w:t>letters</w:t>
      </w:r>
      <w:r w:rsidRPr="00E1550E">
        <w:rPr>
          <w:rFonts w:ascii="Perpetua" w:hAnsi="Perpetua" w:cs="Perpetua"/>
          <w:b/>
          <w:sz w:val="24"/>
          <w:szCs w:val="24"/>
          <w:u w:val="single"/>
        </w:rPr>
        <w:t xml:space="preserve"> of </w:t>
      </w:r>
      <w:r w:rsidRPr="00E1550E">
        <w:rPr>
          <w:rFonts w:ascii="Perpetua" w:hAnsi="Perpetua" w:cs="Perpetua"/>
          <w:b/>
          <w:bCs/>
          <w:sz w:val="24"/>
          <w:szCs w:val="24"/>
          <w:u w:val="single"/>
        </w:rPr>
        <w:t>recommendation</w:t>
      </w:r>
      <w:r w:rsidRPr="00553D0D">
        <w:rPr>
          <w:rFonts w:ascii="Perpetua" w:hAnsi="Perpetua" w:cs="Perpetua"/>
          <w:sz w:val="24"/>
          <w:szCs w:val="24"/>
        </w:rPr>
        <w:t>.</w:t>
      </w:r>
      <w:r>
        <w:rPr>
          <w:rFonts w:ascii="Perpetua" w:hAnsi="Perpetua" w:cs="Perpetua"/>
          <w:sz w:val="24"/>
          <w:szCs w:val="24"/>
        </w:rPr>
        <w:t xml:space="preserve">  Selection begins the day after the deadline so please be sure everything gets turned in prior to </w:t>
      </w:r>
      <w:r w:rsidRPr="00C63B10">
        <w:rPr>
          <w:rFonts w:ascii="Perpetua" w:hAnsi="Perpetua" w:cs="Perpetua"/>
          <w:sz w:val="24"/>
          <w:szCs w:val="24"/>
        </w:rPr>
        <w:t xml:space="preserve">February </w:t>
      </w:r>
      <w:r>
        <w:rPr>
          <w:rFonts w:ascii="Perpetua" w:hAnsi="Perpetua" w:cs="Perpetua"/>
          <w:sz w:val="24"/>
          <w:szCs w:val="24"/>
        </w:rPr>
        <w:t>19</w:t>
      </w:r>
      <w:r>
        <w:rPr>
          <w:rFonts w:ascii="Perpetua" w:hAnsi="Perpetua" w:cs="Perpetua"/>
          <w:sz w:val="24"/>
          <w:szCs w:val="24"/>
        </w:rPr>
        <w:t>, 202</w:t>
      </w:r>
      <w:r>
        <w:rPr>
          <w:rFonts w:ascii="Perpetua" w:hAnsi="Perpetua" w:cs="Perpetua"/>
          <w:sz w:val="24"/>
          <w:szCs w:val="24"/>
        </w:rPr>
        <w:t>4</w:t>
      </w:r>
      <w:r w:rsidRPr="00C63B10">
        <w:rPr>
          <w:rFonts w:ascii="Perpetua" w:hAnsi="Perpetua" w:cs="Perpetua"/>
          <w:sz w:val="24"/>
          <w:szCs w:val="24"/>
        </w:rPr>
        <w:t>!</w:t>
      </w:r>
      <w:r w:rsidRPr="00553D0D">
        <w:rPr>
          <w:rFonts w:ascii="Perpetua" w:hAnsi="Perpetua" w:cs="Perpetua"/>
          <w:sz w:val="24"/>
          <w:szCs w:val="24"/>
        </w:rPr>
        <w:t xml:space="preserve">  </w:t>
      </w:r>
    </w:p>
    <w:p w14:paraId="1E3CB313" w14:textId="77777777" w:rsidR="00AC42E1" w:rsidRDefault="00AC42E1" w:rsidP="00AC42E1">
      <w:pPr>
        <w:widowControl/>
        <w:tabs>
          <w:tab w:val="left" w:pos="1620"/>
        </w:tabs>
        <w:ind w:right="-86"/>
        <w:jc w:val="both"/>
        <w:rPr>
          <w:rFonts w:ascii="Perpetua" w:hAnsi="Perpetua" w:cs="Perpetua"/>
          <w:sz w:val="24"/>
          <w:szCs w:val="24"/>
        </w:rPr>
      </w:pPr>
    </w:p>
    <w:p w14:paraId="19AEB027" w14:textId="77777777" w:rsidR="00AC42E1" w:rsidRDefault="00AC42E1" w:rsidP="00AC42E1">
      <w:pPr>
        <w:ind w:right="-90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For more information contact</w:t>
      </w:r>
    </w:p>
    <w:p w14:paraId="5DA8903F" w14:textId="782B6985" w:rsidR="00AC42E1" w:rsidRDefault="00AC42E1" w:rsidP="00AC42E1">
      <w:pPr>
        <w:ind w:right="-90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 xml:space="preserve">Professor Umesh Garg or </w:t>
      </w:r>
      <w:r>
        <w:rPr>
          <w:rFonts w:ascii="Perpetua" w:hAnsi="Perpetua" w:cs="Perpetua"/>
          <w:sz w:val="24"/>
          <w:szCs w:val="24"/>
        </w:rPr>
        <w:t>Kristen Amsler</w:t>
      </w:r>
    </w:p>
    <w:p w14:paraId="26B2B70D" w14:textId="4BAB3159" w:rsidR="00AC42E1" w:rsidRDefault="00AC42E1" w:rsidP="00AC42E1">
      <w:pPr>
        <w:ind w:right="-90"/>
        <w:jc w:val="center"/>
        <w:rPr>
          <w:rFonts w:ascii="Perpetua" w:hAnsi="Perpetua" w:cs="Perpetua"/>
          <w:sz w:val="24"/>
          <w:szCs w:val="24"/>
        </w:rPr>
      </w:pPr>
      <w:hyperlink r:id="rId6" w:history="1">
        <w:r w:rsidRPr="00DB303B">
          <w:rPr>
            <w:rStyle w:val="Hyperlink"/>
            <w:rFonts w:ascii="Perpetua" w:hAnsi="Perpetua" w:cs="Perpetua"/>
            <w:sz w:val="24"/>
            <w:szCs w:val="24"/>
          </w:rPr>
          <w:t>Umesh.Garg.1@nd.edu</w:t>
        </w:r>
      </w:hyperlink>
      <w:r>
        <w:rPr>
          <w:rFonts w:ascii="Perpetua" w:hAnsi="Perpetua" w:cs="Perpetua"/>
          <w:sz w:val="24"/>
          <w:szCs w:val="24"/>
        </w:rPr>
        <w:t xml:space="preserve"> </w:t>
      </w:r>
      <w:r w:rsidRPr="0091417D">
        <w:rPr>
          <w:rFonts w:ascii="Perpetua" w:hAnsi="Perpetua" w:cs="Perpetua"/>
          <w:color w:val="auto"/>
          <w:sz w:val="24"/>
          <w:szCs w:val="24"/>
        </w:rPr>
        <w:t xml:space="preserve">or </w:t>
      </w:r>
      <w:r>
        <w:rPr>
          <w:rFonts w:ascii="Perpetua" w:hAnsi="Perpetua" w:cs="Perpetua"/>
          <w:color w:val="auto"/>
          <w:sz w:val="24"/>
          <w:szCs w:val="24"/>
        </w:rPr>
        <w:fldChar w:fldCharType="begin"/>
      </w:r>
      <w:r>
        <w:rPr>
          <w:rFonts w:ascii="Perpetua" w:hAnsi="Perpetua" w:cs="Perpetua"/>
          <w:color w:val="auto"/>
          <w:sz w:val="24"/>
          <w:szCs w:val="24"/>
        </w:rPr>
        <w:instrText xml:space="preserve"> HYPERLINK "mailto:</w:instrText>
      </w:r>
      <w:r w:rsidRPr="00AC42E1">
        <w:rPr>
          <w:rFonts w:ascii="Perpetua" w:hAnsi="Perpetua" w:cs="Perpetua"/>
          <w:color w:val="auto"/>
          <w:sz w:val="24"/>
          <w:szCs w:val="24"/>
        </w:rPr>
        <w:instrText>kamsler@</w:instrText>
      </w:r>
      <w:r w:rsidRPr="00AC42E1">
        <w:rPr>
          <w:rFonts w:ascii="Perpetua" w:hAnsi="Perpetua" w:cs="Perpetua"/>
          <w:color w:val="auto"/>
          <w:sz w:val="24"/>
          <w:szCs w:val="24"/>
        </w:rPr>
        <w:instrText>nd.edu</w:instrText>
      </w:r>
      <w:r>
        <w:rPr>
          <w:rFonts w:ascii="Perpetua" w:hAnsi="Perpetua" w:cs="Perpetua"/>
          <w:color w:val="auto"/>
          <w:sz w:val="24"/>
          <w:szCs w:val="24"/>
        </w:rPr>
        <w:instrText xml:space="preserve">" </w:instrText>
      </w:r>
      <w:r>
        <w:rPr>
          <w:rFonts w:ascii="Perpetua" w:hAnsi="Perpetua" w:cs="Perpetua"/>
          <w:color w:val="auto"/>
          <w:sz w:val="24"/>
          <w:szCs w:val="24"/>
        </w:rPr>
        <w:fldChar w:fldCharType="separate"/>
      </w:r>
      <w:r w:rsidRPr="003730C4">
        <w:rPr>
          <w:rStyle w:val="Hyperlink"/>
          <w:rFonts w:ascii="Perpetua" w:hAnsi="Perpetua" w:cs="Perpetua"/>
          <w:sz w:val="24"/>
          <w:szCs w:val="24"/>
        </w:rPr>
        <w:t>kamsler@</w:t>
      </w:r>
      <w:r w:rsidRPr="003730C4">
        <w:rPr>
          <w:rStyle w:val="Hyperlink"/>
          <w:rFonts w:ascii="Perpetua" w:hAnsi="Perpetua" w:cs="Perpetua"/>
          <w:sz w:val="24"/>
          <w:szCs w:val="24"/>
        </w:rPr>
        <w:t>n</w:t>
      </w:r>
      <w:r w:rsidRPr="003730C4">
        <w:rPr>
          <w:rStyle w:val="Hyperlink"/>
          <w:rFonts w:ascii="Perpetua" w:hAnsi="Perpetua" w:cs="Perpetua"/>
          <w:sz w:val="24"/>
          <w:szCs w:val="24"/>
        </w:rPr>
        <w:t>d.edu</w:t>
      </w:r>
      <w:r>
        <w:rPr>
          <w:rFonts w:ascii="Perpetua" w:hAnsi="Perpetua" w:cs="Perpetua"/>
          <w:color w:val="auto"/>
          <w:sz w:val="24"/>
          <w:szCs w:val="24"/>
        </w:rPr>
        <w:fldChar w:fldCharType="end"/>
      </w:r>
    </w:p>
    <w:p w14:paraId="3125325C" w14:textId="2D19B311" w:rsidR="00AC42E1" w:rsidRDefault="00AC42E1" w:rsidP="00AC42E1">
      <w:pPr>
        <w:widowControl/>
        <w:ind w:right="-90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574.631.</w:t>
      </w:r>
      <w:r>
        <w:rPr>
          <w:rFonts w:ascii="Perpetua" w:hAnsi="Perpetua" w:cs="Perpetua"/>
          <w:sz w:val="24"/>
          <w:szCs w:val="24"/>
        </w:rPr>
        <w:t>2813</w:t>
      </w:r>
    </w:p>
    <w:p w14:paraId="7B09B595" w14:textId="77777777" w:rsidR="00AC42E1" w:rsidRDefault="00AC42E1" w:rsidP="00AC42E1">
      <w:pPr>
        <w:ind w:right="-90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Physics REU Program</w:t>
      </w:r>
    </w:p>
    <w:p w14:paraId="3E87FDE1" w14:textId="33FEBB41" w:rsidR="00AC42E1" w:rsidRDefault="00AC42E1" w:rsidP="00AC42E1">
      <w:pPr>
        <w:ind w:right="-90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Department of Physics</w:t>
      </w:r>
      <w:r>
        <w:rPr>
          <w:rFonts w:ascii="Perpetua" w:hAnsi="Perpetua" w:cs="Perpetua"/>
          <w:sz w:val="24"/>
          <w:szCs w:val="24"/>
        </w:rPr>
        <w:t xml:space="preserve"> and Astronomy</w:t>
      </w:r>
    </w:p>
    <w:p w14:paraId="0223782F" w14:textId="77777777" w:rsidR="00AC42E1" w:rsidRDefault="00AC42E1" w:rsidP="00AC42E1">
      <w:pPr>
        <w:ind w:right="-90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University of Notre Dame</w:t>
      </w:r>
    </w:p>
    <w:p w14:paraId="25C65594" w14:textId="77777777" w:rsidR="00AC42E1" w:rsidRDefault="00AC42E1" w:rsidP="00AC42E1">
      <w:pPr>
        <w:ind w:right="-90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Notre Dame, IN 46556</w:t>
      </w:r>
    </w:p>
    <w:p w14:paraId="44CDD294" w14:textId="77777777" w:rsidR="00AC42E1" w:rsidRDefault="00AC42E1" w:rsidP="00AC42E1">
      <w:pPr>
        <w:widowControl/>
        <w:ind w:right="-90"/>
        <w:jc w:val="center"/>
        <w:rPr>
          <w:rFonts w:ascii="Perpetua" w:hAnsi="Perpetua" w:cs="Perpetua"/>
          <w:sz w:val="24"/>
          <w:szCs w:val="24"/>
        </w:rPr>
      </w:pPr>
    </w:p>
    <w:p w14:paraId="27145102" w14:textId="77777777" w:rsidR="00AC42E1" w:rsidRDefault="00AC42E1" w:rsidP="00AC42E1">
      <w:pPr>
        <w:ind w:right="-90"/>
        <w:jc w:val="center"/>
        <w:rPr>
          <w:rFonts w:ascii="Perpetua" w:hAnsi="Perpetua" w:cs="Perpetua"/>
          <w:sz w:val="24"/>
          <w:szCs w:val="24"/>
        </w:rPr>
      </w:pPr>
      <w:r>
        <w:rPr>
          <w:rFonts w:ascii="Perpetua" w:hAnsi="Perpetua" w:cs="Perpetua"/>
          <w:sz w:val="24"/>
          <w:szCs w:val="24"/>
        </w:rPr>
        <w:t>S</w:t>
      </w:r>
      <w:r w:rsidRPr="00553D0D">
        <w:rPr>
          <w:rFonts w:ascii="Perpetua" w:hAnsi="Perpetua" w:cs="Perpetua"/>
          <w:sz w:val="24"/>
          <w:szCs w:val="24"/>
        </w:rPr>
        <w:t>ponsored by the National Science Foundation and the University of Notre Dame.</w:t>
      </w:r>
    </w:p>
    <w:sectPr w:rsidR="00AC42E1" w:rsidSect="00AC42E1">
      <w:type w:val="continuous"/>
      <w:pgSz w:w="12240" w:h="15840"/>
      <w:pgMar w:top="864" w:right="1440" w:bottom="72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44F0"/>
    <w:multiLevelType w:val="hybridMultilevel"/>
    <w:tmpl w:val="EA66D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E1"/>
    <w:rsid w:val="00506716"/>
    <w:rsid w:val="009760C3"/>
    <w:rsid w:val="00A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D059E68"/>
  <w15:chartTrackingRefBased/>
  <w15:docId w15:val="{1C1CF9DA-06AD-418A-9AEF-6855CAE9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E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C42E1"/>
    <w:pPr>
      <w:ind w:right="-86"/>
      <w:jc w:val="center"/>
    </w:pPr>
    <w:rPr>
      <w:rFonts w:ascii="Times" w:hAnsi="Times" w:cs="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C42E1"/>
    <w:rPr>
      <w:rFonts w:ascii="Times" w:eastAsia="Times New Roman" w:hAnsi="Times" w:cs="Times"/>
      <w:b/>
      <w:bCs/>
      <w:color w:val="000000"/>
      <w:kern w:val="28"/>
      <w:sz w:val="28"/>
      <w:szCs w:val="28"/>
    </w:rPr>
  </w:style>
  <w:style w:type="character" w:styleId="Hyperlink">
    <w:name w:val="Hyperlink"/>
    <w:uiPriority w:val="99"/>
    <w:unhideWhenUsed/>
    <w:rsid w:val="00AC42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esh.Garg.1@nd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1325</Characters>
  <Application>Microsoft Office Word</Application>
  <DocSecurity>0</DocSecurity>
  <Lines>49</Lines>
  <Paragraphs>25</Paragraphs>
  <ScaleCrop>false</ScaleCrop>
  <Company>University of Notre Dame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Amsler</dc:creator>
  <cp:keywords/>
  <dc:description/>
  <cp:lastModifiedBy>Kristen Amsler</cp:lastModifiedBy>
  <cp:revision>2</cp:revision>
  <dcterms:created xsi:type="dcterms:W3CDTF">2023-12-07T19:48:00Z</dcterms:created>
  <dcterms:modified xsi:type="dcterms:W3CDTF">2023-12-07T19:59:00Z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de6540e8-99b9-4d7d-88be-c6a4f90b3364</vt:lpwstr>
  </property>
</Properties>
</file>